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9FB" w:rsidRPr="00812513" w:rsidRDefault="004859FB" w:rsidP="004859FB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812513">
        <w:rPr>
          <w:b/>
          <w:color w:val="000000"/>
        </w:rPr>
        <w:t>Аннотация</w:t>
      </w:r>
    </w:p>
    <w:p w:rsidR="004859FB" w:rsidRPr="00812513" w:rsidRDefault="004859FB" w:rsidP="004859FB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812513">
        <w:rPr>
          <w:b/>
          <w:color w:val="000000"/>
        </w:rPr>
        <w:t>к рабочей программе учебного предмета</w:t>
      </w:r>
    </w:p>
    <w:p w:rsidR="004859FB" w:rsidRPr="00812513" w:rsidRDefault="00125A61" w:rsidP="004859FB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 xml:space="preserve"> «Родной язык </w:t>
      </w:r>
      <w:r w:rsidR="004859FB" w:rsidRPr="00812513">
        <w:rPr>
          <w:b/>
          <w:color w:val="000000"/>
        </w:rPr>
        <w:t xml:space="preserve"> (татарский) 2»</w:t>
      </w:r>
    </w:p>
    <w:p w:rsidR="004859FB" w:rsidRPr="00812513" w:rsidRDefault="004859FB" w:rsidP="004859FB">
      <w:pPr>
        <w:pStyle w:val="a3"/>
        <w:spacing w:before="0" w:beforeAutospacing="0" w:after="0" w:afterAutospacing="0"/>
        <w:jc w:val="center"/>
      </w:pPr>
      <w:r w:rsidRPr="00812513">
        <w:rPr>
          <w:b/>
          <w:color w:val="000000"/>
        </w:rPr>
        <w:t xml:space="preserve">на уровне среднего  общего </w:t>
      </w:r>
      <w:proofErr w:type="gramStart"/>
      <w:r w:rsidRPr="00812513">
        <w:rPr>
          <w:b/>
          <w:color w:val="000000"/>
        </w:rPr>
        <w:t>образования</w:t>
      </w:r>
      <w:proofErr w:type="gramEnd"/>
      <w:r w:rsidRPr="00812513">
        <w:rPr>
          <w:b/>
          <w:color w:val="000000"/>
        </w:rPr>
        <w:t xml:space="preserve"> на углубленном уровне</w:t>
      </w:r>
      <w:r w:rsidRPr="00812513">
        <w:t xml:space="preserve">  </w:t>
      </w:r>
    </w:p>
    <w:p w:rsidR="00EE0F19" w:rsidRPr="00812513" w:rsidRDefault="00EE0F19" w:rsidP="00EE0F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0F19" w:rsidRPr="00812513" w:rsidRDefault="009671F2" w:rsidP="00EE0F19">
      <w:pPr>
        <w:pStyle w:val="a3"/>
        <w:spacing w:before="0" w:beforeAutospacing="0" w:after="0" w:afterAutospacing="0"/>
        <w:jc w:val="both"/>
        <w:rPr>
          <w:color w:val="000000"/>
        </w:rPr>
      </w:pPr>
      <w:r w:rsidRPr="00812513">
        <w:t xml:space="preserve">           </w:t>
      </w:r>
      <w:r w:rsidR="00EE0F19" w:rsidRPr="00812513">
        <w:t xml:space="preserve">Рабочая программа учебного предмета </w:t>
      </w:r>
      <w:r w:rsidR="00125A61">
        <w:rPr>
          <w:color w:val="000000"/>
        </w:rPr>
        <w:t>«Родной язык</w:t>
      </w:r>
      <w:r w:rsidR="00EE0F19" w:rsidRPr="00812513">
        <w:rPr>
          <w:color w:val="000000"/>
        </w:rPr>
        <w:t xml:space="preserve"> (татарский) 2»</w:t>
      </w:r>
      <w:r w:rsidR="00185C37" w:rsidRPr="00812513">
        <w:rPr>
          <w:color w:val="000000"/>
        </w:rPr>
        <w:t xml:space="preserve"> </w:t>
      </w:r>
      <w:r w:rsidR="00EE0F19" w:rsidRPr="00812513">
        <w:rPr>
          <w:color w:val="000000"/>
        </w:rPr>
        <w:t xml:space="preserve">на уровне среднего  общего </w:t>
      </w:r>
      <w:proofErr w:type="gramStart"/>
      <w:r w:rsidR="00EE0F19" w:rsidRPr="00812513">
        <w:rPr>
          <w:color w:val="000000"/>
        </w:rPr>
        <w:t>образования</w:t>
      </w:r>
      <w:proofErr w:type="gramEnd"/>
      <w:r w:rsidR="00EE0F19" w:rsidRPr="00812513">
        <w:rPr>
          <w:color w:val="000000"/>
        </w:rPr>
        <w:t xml:space="preserve"> на углубленном уровне</w:t>
      </w:r>
      <w:r w:rsidR="00EE0F19" w:rsidRPr="00812513">
        <w:t xml:space="preserve">   основывается на Федеральный государственный образовательный стандарт Российской Федерации.</w:t>
      </w:r>
    </w:p>
    <w:p w:rsidR="00EE0F19" w:rsidRPr="00812513" w:rsidRDefault="00185C37" w:rsidP="00EE0F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2513">
        <w:rPr>
          <w:rFonts w:ascii="Times New Roman" w:hAnsi="Times New Roman" w:cs="Times New Roman"/>
          <w:sz w:val="24"/>
          <w:szCs w:val="24"/>
        </w:rPr>
        <w:t>Среднее</w:t>
      </w:r>
      <w:r w:rsidR="00EE0F19" w:rsidRPr="00812513">
        <w:rPr>
          <w:rFonts w:ascii="Times New Roman" w:hAnsi="Times New Roman" w:cs="Times New Roman"/>
          <w:sz w:val="24"/>
          <w:szCs w:val="24"/>
        </w:rPr>
        <w:t xml:space="preserve"> общее образование учащихся старших классов </w:t>
      </w:r>
      <w:r w:rsidR="00EE0F19" w:rsidRPr="00812513">
        <w:rPr>
          <w:rFonts w:ascii="Times New Roman" w:hAnsi="Times New Roman" w:cs="Times New Roman"/>
          <w:b/>
          <w:sz w:val="24"/>
          <w:szCs w:val="24"/>
        </w:rPr>
        <w:t xml:space="preserve">по родному языку </w:t>
      </w:r>
      <w:r w:rsidR="009671F2" w:rsidRPr="00812513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Start"/>
      <w:r w:rsidR="009671F2" w:rsidRPr="00812513">
        <w:rPr>
          <w:rFonts w:ascii="Times New Roman" w:hAnsi="Times New Roman" w:cs="Times New Roman"/>
          <w:b/>
          <w:sz w:val="24"/>
          <w:szCs w:val="24"/>
        </w:rPr>
        <w:t>татарский</w:t>
      </w:r>
      <w:proofErr w:type="gramEnd"/>
      <w:r w:rsidR="009671F2" w:rsidRPr="00812513">
        <w:rPr>
          <w:rFonts w:ascii="Times New Roman" w:hAnsi="Times New Roman" w:cs="Times New Roman"/>
          <w:b/>
          <w:sz w:val="24"/>
          <w:szCs w:val="24"/>
        </w:rPr>
        <w:t xml:space="preserve">) 2 </w:t>
      </w:r>
      <w:r w:rsidR="00EE0F19" w:rsidRPr="00812513">
        <w:rPr>
          <w:rFonts w:ascii="Times New Roman" w:hAnsi="Times New Roman" w:cs="Times New Roman"/>
          <w:b/>
          <w:sz w:val="24"/>
          <w:szCs w:val="24"/>
        </w:rPr>
        <w:t>ставит перед собой цель:</w:t>
      </w:r>
      <w:r w:rsidR="00EE0F19" w:rsidRPr="00812513">
        <w:rPr>
          <w:rFonts w:ascii="Times New Roman" w:hAnsi="Times New Roman" w:cs="Times New Roman"/>
          <w:sz w:val="24"/>
          <w:szCs w:val="24"/>
        </w:rPr>
        <w:t xml:space="preserve"> дальнейшее развитие коммуникативной, лингвистической и культуроведческой</w:t>
      </w:r>
      <w:r w:rsidR="009671F2" w:rsidRPr="00812513">
        <w:rPr>
          <w:rFonts w:ascii="Times New Roman" w:hAnsi="Times New Roman" w:cs="Times New Roman"/>
          <w:sz w:val="24"/>
          <w:szCs w:val="24"/>
        </w:rPr>
        <w:t xml:space="preserve"> компетенций обучающихся.</w:t>
      </w:r>
    </w:p>
    <w:p w:rsidR="00EE0F19" w:rsidRPr="00812513" w:rsidRDefault="009671F2" w:rsidP="009671F2">
      <w:pPr>
        <w:pStyle w:val="a3"/>
        <w:spacing w:before="0" w:beforeAutospacing="0" w:after="0" w:afterAutospacing="0"/>
        <w:jc w:val="both"/>
        <w:rPr>
          <w:b/>
          <w:color w:val="000000"/>
        </w:rPr>
      </w:pPr>
      <w:r w:rsidRPr="00812513">
        <w:t xml:space="preserve">     </w:t>
      </w:r>
      <w:r w:rsidR="00EE0F19" w:rsidRPr="00812513">
        <w:t xml:space="preserve">Изучение </w:t>
      </w:r>
      <w:r w:rsidRPr="00812513">
        <w:rPr>
          <w:color w:val="000000"/>
        </w:rPr>
        <w:t xml:space="preserve">родного языка и родной литературы </w:t>
      </w:r>
      <w:r w:rsidR="00EE0F19" w:rsidRPr="00812513">
        <w:t xml:space="preserve">направлено на решение следующих </w:t>
      </w:r>
      <w:r w:rsidR="00EE0F19" w:rsidRPr="00812513">
        <w:rPr>
          <w:b/>
        </w:rPr>
        <w:t>задач:</w:t>
      </w:r>
    </w:p>
    <w:p w:rsidR="00EE0F19" w:rsidRPr="00812513" w:rsidRDefault="00EE0F19" w:rsidP="00EE0F1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2513">
        <w:rPr>
          <w:rFonts w:ascii="Times New Roman" w:hAnsi="Times New Roman"/>
          <w:sz w:val="24"/>
          <w:szCs w:val="24"/>
        </w:rPr>
        <w:t>воспитание гражданственности и патриотизма;</w:t>
      </w:r>
    </w:p>
    <w:p w:rsidR="00EE0F19" w:rsidRPr="00812513" w:rsidRDefault="00EE0F19" w:rsidP="00EE0F1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2513">
        <w:rPr>
          <w:rFonts w:ascii="Times New Roman" w:hAnsi="Times New Roman"/>
          <w:sz w:val="24"/>
          <w:szCs w:val="24"/>
        </w:rPr>
        <w:t>обучение специфическим особенностям татарского языка;</w:t>
      </w:r>
    </w:p>
    <w:p w:rsidR="00EE0F19" w:rsidRPr="00812513" w:rsidRDefault="00EE0F19" w:rsidP="00EE0F1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2513">
        <w:rPr>
          <w:rFonts w:ascii="Times New Roman" w:hAnsi="Times New Roman"/>
          <w:sz w:val="24"/>
          <w:szCs w:val="24"/>
        </w:rPr>
        <w:t>совершенствование знаний, умений и навыков коммуникации на родном языке;</w:t>
      </w:r>
    </w:p>
    <w:p w:rsidR="00EE0F19" w:rsidRPr="00812513" w:rsidRDefault="00EE0F19" w:rsidP="00EE0F1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2513">
        <w:rPr>
          <w:rFonts w:ascii="Times New Roman" w:hAnsi="Times New Roman"/>
          <w:sz w:val="24"/>
          <w:szCs w:val="24"/>
        </w:rPr>
        <w:t>выделение языковых единиц, анализируя и сопоставляя их, развитие умения учащихся правильного употребления в повседневном общении между собой: в учебном процессе и во внеклассной работе;</w:t>
      </w:r>
    </w:p>
    <w:p w:rsidR="00EE0F19" w:rsidRPr="00812513" w:rsidRDefault="00EE0F19" w:rsidP="00EE0F1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2513">
        <w:rPr>
          <w:rFonts w:ascii="Times New Roman" w:hAnsi="Times New Roman"/>
          <w:sz w:val="24"/>
          <w:szCs w:val="24"/>
        </w:rPr>
        <w:t>умение использовать знания по родному языку в связной речи учащихся;</w:t>
      </w:r>
    </w:p>
    <w:p w:rsidR="00EE0F19" w:rsidRPr="00812513" w:rsidRDefault="00EE0F19" w:rsidP="00EE0F1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2513">
        <w:rPr>
          <w:rFonts w:ascii="Times New Roman" w:hAnsi="Times New Roman"/>
          <w:sz w:val="24"/>
          <w:szCs w:val="24"/>
        </w:rPr>
        <w:t>умение использовать знания по родному языку в различных условиях коммуникации;</w:t>
      </w:r>
    </w:p>
    <w:p w:rsidR="00EE0F19" w:rsidRPr="00812513" w:rsidRDefault="00EE0F19" w:rsidP="00EE0F1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2513">
        <w:rPr>
          <w:rFonts w:ascii="Times New Roman" w:hAnsi="Times New Roman"/>
          <w:sz w:val="24"/>
          <w:szCs w:val="24"/>
        </w:rPr>
        <w:t>развитие орфографической и пунктуационной грамотности учащихся;</w:t>
      </w:r>
    </w:p>
    <w:p w:rsidR="00EE0F19" w:rsidRPr="00812513" w:rsidRDefault="00EE0F19" w:rsidP="00EE0F1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2513">
        <w:rPr>
          <w:rFonts w:ascii="Times New Roman" w:hAnsi="Times New Roman"/>
          <w:sz w:val="24"/>
          <w:szCs w:val="24"/>
        </w:rPr>
        <w:t>развитие умения учащихся общественной адаптации и положительного эмоционального воздействия своему собеседнику;</w:t>
      </w:r>
    </w:p>
    <w:p w:rsidR="00EE0F19" w:rsidRPr="00812513" w:rsidRDefault="00EE0F19" w:rsidP="00EE0F1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2513">
        <w:rPr>
          <w:rFonts w:ascii="Times New Roman" w:hAnsi="Times New Roman"/>
          <w:sz w:val="24"/>
          <w:szCs w:val="24"/>
        </w:rPr>
        <w:t>сопоставление (при необходимости) языковых и речевых единиц татарского и русского языков.</w:t>
      </w:r>
    </w:p>
    <w:p w:rsidR="00EE0F19" w:rsidRPr="00812513" w:rsidRDefault="00EE0F19" w:rsidP="00EE0F1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2513">
        <w:rPr>
          <w:rFonts w:ascii="Times New Roman" w:hAnsi="Times New Roman"/>
          <w:sz w:val="24"/>
          <w:szCs w:val="24"/>
        </w:rPr>
        <w:t>Вышеперечисленные задачи реализуются в процессе развития различных компетенций.</w:t>
      </w:r>
    </w:p>
    <w:p w:rsidR="00EE0F19" w:rsidRPr="00812513" w:rsidRDefault="00EE0F19" w:rsidP="00EE0F19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812513">
        <w:rPr>
          <w:rFonts w:ascii="Times New Roman" w:hAnsi="Times New Roman" w:cs="Times New Roman"/>
          <w:sz w:val="24"/>
          <w:szCs w:val="24"/>
        </w:rPr>
        <w:t xml:space="preserve">В старших классах совершенствуются полученные знания, умения и навыки, возрастает степень самостоятельности </w:t>
      </w:r>
      <w:r w:rsidR="009671F2" w:rsidRPr="00812513">
        <w:rPr>
          <w:rFonts w:ascii="Times New Roman" w:hAnsi="Times New Roman" w:cs="Times New Roman"/>
          <w:sz w:val="24"/>
          <w:szCs w:val="24"/>
        </w:rPr>
        <w:t>обуча</w:t>
      </w:r>
      <w:r w:rsidR="00712693" w:rsidRPr="00812513">
        <w:rPr>
          <w:rFonts w:ascii="Times New Roman" w:hAnsi="Times New Roman" w:cs="Times New Roman"/>
          <w:sz w:val="24"/>
          <w:szCs w:val="24"/>
        </w:rPr>
        <w:t>ю</w:t>
      </w:r>
      <w:r w:rsidRPr="00812513">
        <w:rPr>
          <w:rFonts w:ascii="Times New Roman" w:hAnsi="Times New Roman" w:cs="Times New Roman"/>
          <w:sz w:val="24"/>
          <w:szCs w:val="24"/>
        </w:rPr>
        <w:t>щихся в использовании языковых сре</w:t>
      </w:r>
      <w:proofErr w:type="gramStart"/>
      <w:r w:rsidRPr="00812513">
        <w:rPr>
          <w:rFonts w:ascii="Times New Roman" w:hAnsi="Times New Roman" w:cs="Times New Roman"/>
          <w:sz w:val="24"/>
          <w:szCs w:val="24"/>
        </w:rPr>
        <w:t>дств в п</w:t>
      </w:r>
      <w:proofErr w:type="gramEnd"/>
      <w:r w:rsidRPr="00812513">
        <w:rPr>
          <w:rFonts w:ascii="Times New Roman" w:hAnsi="Times New Roman" w:cs="Times New Roman"/>
          <w:sz w:val="24"/>
          <w:szCs w:val="24"/>
        </w:rPr>
        <w:t>овседневной жизни. Большое значение имеет  освоение современных инновационных технологий обучения татарскому языку.</w:t>
      </w:r>
    </w:p>
    <w:p w:rsidR="00EE0F19" w:rsidRPr="00812513" w:rsidRDefault="00EE0F19" w:rsidP="00EE0F19">
      <w:pPr>
        <w:pStyle w:val="Default"/>
        <w:ind w:firstLine="705"/>
        <w:jc w:val="both"/>
      </w:pPr>
      <w:r w:rsidRPr="00812513">
        <w:t xml:space="preserve">Особенности учебного предмета </w:t>
      </w:r>
      <w:r w:rsidR="00125A61">
        <w:t xml:space="preserve">«Родной язык </w:t>
      </w:r>
      <w:r w:rsidR="00712693" w:rsidRPr="00812513">
        <w:t xml:space="preserve"> (татарский) 2 </w:t>
      </w:r>
      <w:r w:rsidR="00712693" w:rsidRPr="00812513">
        <w:rPr>
          <w:color w:val="auto"/>
        </w:rPr>
        <w:t xml:space="preserve"> </w:t>
      </w:r>
      <w:r w:rsidRPr="00812513">
        <w:t xml:space="preserve">обусловлены сформулированными выше целями и задачами изучения родного языка в старших классах. </w:t>
      </w:r>
    </w:p>
    <w:p w:rsidR="00EE0F19" w:rsidRPr="00812513" w:rsidRDefault="00EE0F19" w:rsidP="00EE0F19">
      <w:pPr>
        <w:pStyle w:val="Default"/>
        <w:ind w:firstLine="705"/>
        <w:jc w:val="both"/>
      </w:pPr>
      <w:r w:rsidRPr="00812513">
        <w:t>По структуре в программе имеются три содержательные линии, обеспечивающие формирование и развитие вышеуказанных компетенций. Они взаимосвязаны между собой и обусловлены коммуникативной, лингвистической и культуроведческой компетенциями, получаемые дальнейшее совершенствование и разв</w:t>
      </w:r>
      <w:r w:rsidR="00712693" w:rsidRPr="00812513">
        <w:t>итие на уроках ро</w:t>
      </w:r>
      <w:r w:rsidR="00125A61">
        <w:t>дного языка</w:t>
      </w:r>
      <w:proofErr w:type="gramStart"/>
      <w:r w:rsidR="00125A61">
        <w:t xml:space="preserve"> .</w:t>
      </w:r>
      <w:proofErr w:type="gramEnd"/>
    </w:p>
    <w:p w:rsidR="00DE2DEF" w:rsidRPr="00812513" w:rsidRDefault="009671F2" w:rsidP="009671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513">
        <w:rPr>
          <w:rFonts w:ascii="Times New Roman" w:hAnsi="Times New Roman" w:cs="Times New Roman"/>
          <w:sz w:val="24"/>
          <w:szCs w:val="24"/>
        </w:rPr>
        <w:t xml:space="preserve">                Учебный предмет «Родной</w:t>
      </w:r>
      <w:r w:rsidR="00125A61">
        <w:rPr>
          <w:rFonts w:ascii="Times New Roman" w:hAnsi="Times New Roman" w:cs="Times New Roman"/>
          <w:sz w:val="24"/>
          <w:szCs w:val="24"/>
        </w:rPr>
        <w:t xml:space="preserve"> язык </w:t>
      </w:r>
      <w:r w:rsidR="00712693" w:rsidRPr="00812513">
        <w:rPr>
          <w:rFonts w:ascii="Times New Roman" w:hAnsi="Times New Roman" w:cs="Times New Roman"/>
          <w:sz w:val="24"/>
          <w:szCs w:val="24"/>
        </w:rPr>
        <w:t xml:space="preserve"> (татарский) 2</w:t>
      </w:r>
      <w:r w:rsidRPr="00812513">
        <w:rPr>
          <w:rFonts w:ascii="Times New Roman" w:hAnsi="Times New Roman" w:cs="Times New Roman"/>
          <w:sz w:val="24"/>
          <w:szCs w:val="24"/>
        </w:rPr>
        <w:t xml:space="preserve">» относится к </w:t>
      </w:r>
      <w:r w:rsidRPr="00812513">
        <w:rPr>
          <w:rFonts w:ascii="Times New Roman" w:hAnsi="Times New Roman" w:cs="Times New Roman"/>
          <w:bCs/>
          <w:sz w:val="24"/>
          <w:szCs w:val="24"/>
        </w:rPr>
        <w:t xml:space="preserve">гуманитарной области </w:t>
      </w:r>
      <w:r w:rsidRPr="00812513">
        <w:rPr>
          <w:rFonts w:ascii="Times New Roman" w:hAnsi="Times New Roman" w:cs="Times New Roman"/>
          <w:sz w:val="24"/>
          <w:szCs w:val="24"/>
        </w:rPr>
        <w:t>учебного плана. На изучение учебного предм</w:t>
      </w:r>
      <w:r w:rsidR="00125A61">
        <w:rPr>
          <w:rFonts w:ascii="Times New Roman" w:hAnsi="Times New Roman" w:cs="Times New Roman"/>
          <w:sz w:val="24"/>
          <w:szCs w:val="24"/>
        </w:rPr>
        <w:t xml:space="preserve">ета в 10-11 кл «Родной язык </w:t>
      </w:r>
      <w:r w:rsidR="00712693" w:rsidRPr="00812513">
        <w:rPr>
          <w:rFonts w:ascii="Times New Roman" w:hAnsi="Times New Roman" w:cs="Times New Roman"/>
          <w:sz w:val="24"/>
          <w:szCs w:val="24"/>
        </w:rPr>
        <w:t xml:space="preserve"> (татарский) 2</w:t>
      </w:r>
      <w:r w:rsidRPr="00812513">
        <w:rPr>
          <w:rFonts w:ascii="Times New Roman" w:hAnsi="Times New Roman" w:cs="Times New Roman"/>
          <w:sz w:val="24"/>
          <w:szCs w:val="24"/>
        </w:rPr>
        <w:t>»</w:t>
      </w:r>
      <w:r w:rsidR="00712693" w:rsidRPr="00812513">
        <w:rPr>
          <w:rFonts w:ascii="Times New Roman" w:hAnsi="Times New Roman" w:cs="Times New Roman"/>
          <w:sz w:val="24"/>
          <w:szCs w:val="24"/>
        </w:rPr>
        <w:t xml:space="preserve"> </w:t>
      </w:r>
      <w:r w:rsidR="00E57DA4">
        <w:rPr>
          <w:rFonts w:ascii="Times New Roman" w:hAnsi="Times New Roman" w:cs="Times New Roman"/>
          <w:sz w:val="24"/>
          <w:szCs w:val="24"/>
        </w:rPr>
        <w:t xml:space="preserve"> отводится  69</w:t>
      </w:r>
      <w:r w:rsidRPr="00812513">
        <w:rPr>
          <w:rFonts w:ascii="Times New Roman" w:hAnsi="Times New Roman" w:cs="Times New Roman"/>
          <w:sz w:val="24"/>
          <w:szCs w:val="24"/>
        </w:rPr>
        <w:t xml:space="preserve"> часов, которые расп</w:t>
      </w:r>
      <w:r w:rsidR="00E57DA4">
        <w:rPr>
          <w:rFonts w:ascii="Times New Roman" w:hAnsi="Times New Roman" w:cs="Times New Roman"/>
          <w:sz w:val="24"/>
          <w:szCs w:val="24"/>
        </w:rPr>
        <w:t xml:space="preserve">ределены  следующим образом: 35 </w:t>
      </w:r>
      <w:bookmarkStart w:id="0" w:name="_GoBack"/>
      <w:bookmarkEnd w:id="0"/>
      <w:r w:rsidR="00125A61">
        <w:rPr>
          <w:rFonts w:ascii="Times New Roman" w:hAnsi="Times New Roman" w:cs="Times New Roman"/>
          <w:sz w:val="24"/>
          <w:szCs w:val="24"/>
        </w:rPr>
        <w:t>часов в 10, 34</w:t>
      </w:r>
      <w:r w:rsidRPr="00812513">
        <w:rPr>
          <w:rFonts w:ascii="Times New Roman" w:hAnsi="Times New Roman" w:cs="Times New Roman"/>
          <w:sz w:val="24"/>
          <w:szCs w:val="24"/>
        </w:rPr>
        <w:t xml:space="preserve"> часа в 11 классе.</w:t>
      </w:r>
    </w:p>
    <w:sectPr w:rsidR="00DE2DEF" w:rsidRPr="00812513" w:rsidSect="009B4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C7080"/>
    <w:multiLevelType w:val="hybridMultilevel"/>
    <w:tmpl w:val="CDFE06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9FB"/>
    <w:rsid w:val="00125A61"/>
    <w:rsid w:val="00185C37"/>
    <w:rsid w:val="00335945"/>
    <w:rsid w:val="004859FB"/>
    <w:rsid w:val="00712693"/>
    <w:rsid w:val="00812513"/>
    <w:rsid w:val="0081562B"/>
    <w:rsid w:val="009671F2"/>
    <w:rsid w:val="009B49E9"/>
    <w:rsid w:val="009E4EAA"/>
    <w:rsid w:val="00DA6F4C"/>
    <w:rsid w:val="00DE2DEF"/>
    <w:rsid w:val="00E57DA4"/>
    <w:rsid w:val="00EE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5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5"/>
    <w:uiPriority w:val="99"/>
    <w:qFormat/>
    <w:rsid w:val="00EE0F1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EE0F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Абзац списка Знак"/>
    <w:link w:val="a4"/>
    <w:uiPriority w:val="99"/>
    <w:locked/>
    <w:rsid w:val="00EE0F19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5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5"/>
    <w:uiPriority w:val="99"/>
    <w:qFormat/>
    <w:rsid w:val="00EE0F1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EE0F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Абзац списка Знак"/>
    <w:link w:val="a4"/>
    <w:uiPriority w:val="99"/>
    <w:locked/>
    <w:rsid w:val="00EE0F19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Школа15</dc:creator>
  <cp:lastModifiedBy>Зиннурова Гульназ</cp:lastModifiedBy>
  <cp:revision>3</cp:revision>
  <dcterms:created xsi:type="dcterms:W3CDTF">2021-10-14T08:17:00Z</dcterms:created>
  <dcterms:modified xsi:type="dcterms:W3CDTF">2021-10-14T08:19:00Z</dcterms:modified>
</cp:coreProperties>
</file>